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4179" w:rsidRDefault="005A4179" w:rsidP="005A4179">
      <w:pPr>
        <w:jc w:val="center"/>
        <w:rPr>
          <w:sz w:val="72"/>
        </w:rPr>
      </w:pPr>
    </w:p>
    <w:p w:rsidR="005A4179" w:rsidRDefault="005A4179" w:rsidP="005A4179">
      <w:pPr>
        <w:jc w:val="center"/>
        <w:rPr>
          <w:sz w:val="72"/>
        </w:rPr>
      </w:pPr>
    </w:p>
    <w:p w:rsidR="005A4179" w:rsidRDefault="005A4179" w:rsidP="005A4179">
      <w:pPr>
        <w:jc w:val="center"/>
        <w:rPr>
          <w:sz w:val="72"/>
        </w:rPr>
      </w:pPr>
    </w:p>
    <w:p w:rsidR="005A4179" w:rsidRDefault="005A4179" w:rsidP="005A4179">
      <w:pPr>
        <w:jc w:val="center"/>
        <w:rPr>
          <w:sz w:val="72"/>
        </w:rPr>
      </w:pPr>
    </w:p>
    <w:p w:rsidR="00892460" w:rsidRPr="005A4179" w:rsidRDefault="005A4179" w:rsidP="005A4179">
      <w:pPr>
        <w:jc w:val="center"/>
        <w:rPr>
          <w:sz w:val="72"/>
        </w:rPr>
      </w:pPr>
      <w:r w:rsidRPr="005A4179">
        <w:rPr>
          <w:sz w:val="72"/>
        </w:rPr>
        <w:t>EXCEL : Graphiques et Tableau croisé dynamique</w:t>
      </w:r>
    </w:p>
    <w:p w:rsidR="00B54350" w:rsidRDefault="005A4179" w:rsidP="00743E16">
      <w:r>
        <w:br w:type="page"/>
      </w:r>
    </w:p>
    <w:sdt>
      <w:sdtPr>
        <w:id w:val="30324922"/>
        <w:docPartObj>
          <w:docPartGallery w:val="Table of Contents"/>
          <w:docPartUnique/>
        </w:docPartObj>
      </w:sdtPr>
      <w:sdtContent>
        <w:p w:rsidR="00743E16" w:rsidRDefault="00743E16" w:rsidP="00B54350">
          <w:pPr>
            <w:ind w:left="0"/>
          </w:pPr>
        </w:p>
        <w:p w:rsidR="0060542A" w:rsidRDefault="00B217E9">
          <w:pPr>
            <w:pStyle w:val="TM1"/>
            <w:rPr>
              <w:noProof/>
            </w:rPr>
          </w:pPr>
          <w:fldSimple w:instr=" PAGE   \* MERGEFORMAT ">
            <w:r>
              <w:rPr>
                <w:noProof/>
              </w:rPr>
              <w:t>2</w:t>
            </w:r>
          </w:fldSimple>
          <w:r w:rsidR="00743E16">
            <w:fldChar w:fldCharType="begin"/>
          </w:r>
          <w:r w:rsidR="00743E16">
            <w:instrText xml:space="preserve"> TOC \o "1-3" \h \z \u </w:instrText>
          </w:r>
          <w:r w:rsidR="00743E16">
            <w:fldChar w:fldCharType="separate"/>
          </w:r>
        </w:p>
        <w:p w:rsidR="0060542A" w:rsidRDefault="0060542A">
          <w:pPr>
            <w:pStyle w:val="TM1"/>
            <w:rPr>
              <w:rFonts w:eastAsiaTheme="minorEastAsia"/>
              <w:noProof/>
              <w:lang w:eastAsia="fr-FR"/>
            </w:rPr>
          </w:pPr>
          <w:hyperlink w:anchor="_Toc424743654" w:history="1">
            <w:r w:rsidRPr="003D26DA">
              <w:rPr>
                <w:rStyle w:val="Lienhypertexte"/>
                <w:noProof/>
              </w:rPr>
              <w:t>1</w:t>
            </w:r>
            <w:r>
              <w:rPr>
                <w:rFonts w:eastAsiaTheme="minorEastAsia"/>
                <w:noProof/>
                <w:lang w:eastAsia="fr-FR"/>
              </w:rPr>
              <w:tab/>
            </w:r>
            <w:r w:rsidRPr="003D26DA">
              <w:rPr>
                <w:rStyle w:val="Lienhypertexte"/>
                <w:noProof/>
              </w:rPr>
              <w:t>Création d’un graphique simple</w:t>
            </w:r>
            <w:r>
              <w:rPr>
                <w:noProof/>
                <w:webHidden/>
              </w:rPr>
              <w:tab/>
            </w:r>
            <w:r>
              <w:rPr>
                <w:noProof/>
                <w:webHidden/>
              </w:rPr>
              <w:fldChar w:fldCharType="begin"/>
            </w:r>
            <w:r>
              <w:rPr>
                <w:noProof/>
                <w:webHidden/>
              </w:rPr>
              <w:instrText xml:space="preserve"> PAGEREF _Toc424743654 \h </w:instrText>
            </w:r>
            <w:r>
              <w:rPr>
                <w:noProof/>
                <w:webHidden/>
              </w:rPr>
            </w:r>
            <w:r>
              <w:rPr>
                <w:noProof/>
                <w:webHidden/>
              </w:rPr>
              <w:fldChar w:fldCharType="separate"/>
            </w:r>
            <w:r>
              <w:rPr>
                <w:noProof/>
                <w:webHidden/>
              </w:rPr>
              <w:t>1</w:t>
            </w:r>
            <w:r>
              <w:rPr>
                <w:noProof/>
                <w:webHidden/>
              </w:rPr>
              <w:fldChar w:fldCharType="end"/>
            </w:r>
          </w:hyperlink>
        </w:p>
        <w:p w:rsidR="0060542A" w:rsidRDefault="0060542A">
          <w:pPr>
            <w:pStyle w:val="TM2"/>
            <w:tabs>
              <w:tab w:val="left" w:pos="880"/>
              <w:tab w:val="right" w:leader="dot" w:pos="9062"/>
            </w:tabs>
            <w:rPr>
              <w:rFonts w:eastAsiaTheme="minorEastAsia"/>
              <w:noProof/>
              <w:lang w:eastAsia="fr-FR"/>
            </w:rPr>
          </w:pPr>
          <w:hyperlink w:anchor="_Toc424743655" w:history="1">
            <w:r w:rsidRPr="003D26DA">
              <w:rPr>
                <w:rStyle w:val="Lienhypertexte"/>
                <w:noProof/>
              </w:rPr>
              <w:t>1.1</w:t>
            </w:r>
            <w:r>
              <w:rPr>
                <w:rFonts w:eastAsiaTheme="minorEastAsia"/>
                <w:noProof/>
                <w:lang w:eastAsia="fr-FR"/>
              </w:rPr>
              <w:tab/>
            </w:r>
            <w:r w:rsidRPr="003D26DA">
              <w:rPr>
                <w:rStyle w:val="Lienhypertexte"/>
                <w:noProof/>
              </w:rPr>
              <w:t>Objectif</w:t>
            </w:r>
            <w:r>
              <w:rPr>
                <w:noProof/>
                <w:webHidden/>
              </w:rPr>
              <w:tab/>
            </w:r>
            <w:r>
              <w:rPr>
                <w:noProof/>
                <w:webHidden/>
              </w:rPr>
              <w:fldChar w:fldCharType="begin"/>
            </w:r>
            <w:r>
              <w:rPr>
                <w:noProof/>
                <w:webHidden/>
              </w:rPr>
              <w:instrText xml:space="preserve"> PAGEREF _Toc424743655 \h </w:instrText>
            </w:r>
            <w:r>
              <w:rPr>
                <w:noProof/>
                <w:webHidden/>
              </w:rPr>
            </w:r>
            <w:r>
              <w:rPr>
                <w:noProof/>
                <w:webHidden/>
              </w:rPr>
              <w:fldChar w:fldCharType="separate"/>
            </w:r>
            <w:r>
              <w:rPr>
                <w:noProof/>
                <w:webHidden/>
              </w:rPr>
              <w:t>1</w:t>
            </w:r>
            <w:r>
              <w:rPr>
                <w:noProof/>
                <w:webHidden/>
              </w:rPr>
              <w:fldChar w:fldCharType="end"/>
            </w:r>
          </w:hyperlink>
        </w:p>
        <w:p w:rsidR="0060542A" w:rsidRDefault="0060542A">
          <w:pPr>
            <w:pStyle w:val="TM2"/>
            <w:tabs>
              <w:tab w:val="left" w:pos="880"/>
              <w:tab w:val="right" w:leader="dot" w:pos="9062"/>
            </w:tabs>
            <w:rPr>
              <w:rFonts w:eastAsiaTheme="minorEastAsia"/>
              <w:noProof/>
              <w:lang w:eastAsia="fr-FR"/>
            </w:rPr>
          </w:pPr>
          <w:hyperlink w:anchor="_Toc424743656" w:history="1">
            <w:r w:rsidRPr="003D26DA">
              <w:rPr>
                <w:rStyle w:val="Lienhypertexte"/>
                <w:noProof/>
              </w:rPr>
              <w:t>1.2</w:t>
            </w:r>
            <w:r>
              <w:rPr>
                <w:rFonts w:eastAsiaTheme="minorEastAsia"/>
                <w:noProof/>
                <w:lang w:eastAsia="fr-FR"/>
              </w:rPr>
              <w:tab/>
            </w:r>
            <w:r w:rsidRPr="003D26DA">
              <w:rPr>
                <w:rStyle w:val="Lienhypertexte"/>
                <w:noProof/>
              </w:rPr>
              <w:t>Création du graphique</w:t>
            </w:r>
            <w:r>
              <w:rPr>
                <w:noProof/>
                <w:webHidden/>
              </w:rPr>
              <w:tab/>
            </w:r>
            <w:r>
              <w:rPr>
                <w:noProof/>
                <w:webHidden/>
              </w:rPr>
              <w:fldChar w:fldCharType="begin"/>
            </w:r>
            <w:r>
              <w:rPr>
                <w:noProof/>
                <w:webHidden/>
              </w:rPr>
              <w:instrText xml:space="preserve"> PAGEREF _Toc424743656 \h </w:instrText>
            </w:r>
            <w:r>
              <w:rPr>
                <w:noProof/>
                <w:webHidden/>
              </w:rPr>
            </w:r>
            <w:r>
              <w:rPr>
                <w:noProof/>
                <w:webHidden/>
              </w:rPr>
              <w:fldChar w:fldCharType="separate"/>
            </w:r>
            <w:r>
              <w:rPr>
                <w:noProof/>
                <w:webHidden/>
              </w:rPr>
              <w:t>1</w:t>
            </w:r>
            <w:r>
              <w:rPr>
                <w:noProof/>
                <w:webHidden/>
              </w:rPr>
              <w:fldChar w:fldCharType="end"/>
            </w:r>
          </w:hyperlink>
        </w:p>
        <w:p w:rsidR="0060542A" w:rsidRDefault="0060542A">
          <w:pPr>
            <w:pStyle w:val="TM1"/>
            <w:rPr>
              <w:rFonts w:eastAsiaTheme="minorEastAsia"/>
              <w:noProof/>
              <w:lang w:eastAsia="fr-FR"/>
            </w:rPr>
          </w:pPr>
          <w:hyperlink w:anchor="_Toc424743657" w:history="1">
            <w:r w:rsidRPr="003D26DA">
              <w:rPr>
                <w:rStyle w:val="Lienhypertexte"/>
                <w:noProof/>
              </w:rPr>
              <w:t>2</w:t>
            </w:r>
            <w:r>
              <w:rPr>
                <w:rFonts w:eastAsiaTheme="minorEastAsia"/>
                <w:noProof/>
                <w:lang w:eastAsia="fr-FR"/>
              </w:rPr>
              <w:tab/>
            </w:r>
            <w:r w:rsidRPr="003D26DA">
              <w:rPr>
                <w:rStyle w:val="Lienhypertexte"/>
                <w:noProof/>
              </w:rPr>
              <w:t>Création d’un tableau croisé dynamique</w:t>
            </w:r>
            <w:r>
              <w:rPr>
                <w:noProof/>
                <w:webHidden/>
              </w:rPr>
              <w:tab/>
            </w:r>
            <w:r>
              <w:rPr>
                <w:noProof/>
                <w:webHidden/>
              </w:rPr>
              <w:fldChar w:fldCharType="begin"/>
            </w:r>
            <w:r>
              <w:rPr>
                <w:noProof/>
                <w:webHidden/>
              </w:rPr>
              <w:instrText xml:space="preserve"> PAGEREF _Toc424743657 \h </w:instrText>
            </w:r>
            <w:r>
              <w:rPr>
                <w:noProof/>
                <w:webHidden/>
              </w:rPr>
            </w:r>
            <w:r>
              <w:rPr>
                <w:noProof/>
                <w:webHidden/>
              </w:rPr>
              <w:fldChar w:fldCharType="separate"/>
            </w:r>
            <w:r>
              <w:rPr>
                <w:noProof/>
                <w:webHidden/>
              </w:rPr>
              <w:t>4</w:t>
            </w:r>
            <w:r>
              <w:rPr>
                <w:noProof/>
                <w:webHidden/>
              </w:rPr>
              <w:fldChar w:fldCharType="end"/>
            </w:r>
          </w:hyperlink>
        </w:p>
        <w:p w:rsidR="0060542A" w:rsidRDefault="0060542A">
          <w:pPr>
            <w:pStyle w:val="TM2"/>
            <w:tabs>
              <w:tab w:val="left" w:pos="880"/>
              <w:tab w:val="right" w:leader="dot" w:pos="9062"/>
            </w:tabs>
            <w:rPr>
              <w:rFonts w:eastAsiaTheme="minorEastAsia"/>
              <w:noProof/>
              <w:lang w:eastAsia="fr-FR"/>
            </w:rPr>
          </w:pPr>
          <w:hyperlink w:anchor="_Toc424743658" w:history="1">
            <w:r w:rsidRPr="003D26DA">
              <w:rPr>
                <w:rStyle w:val="Lienhypertexte"/>
                <w:noProof/>
              </w:rPr>
              <w:t>2.1</w:t>
            </w:r>
            <w:r>
              <w:rPr>
                <w:rFonts w:eastAsiaTheme="minorEastAsia"/>
                <w:noProof/>
                <w:lang w:eastAsia="fr-FR"/>
              </w:rPr>
              <w:tab/>
            </w:r>
            <w:r w:rsidRPr="003D26DA">
              <w:rPr>
                <w:rStyle w:val="Lienhypertexte"/>
                <w:noProof/>
              </w:rPr>
              <w:t>Objectifs</w:t>
            </w:r>
            <w:r>
              <w:rPr>
                <w:noProof/>
                <w:webHidden/>
              </w:rPr>
              <w:tab/>
            </w:r>
            <w:r>
              <w:rPr>
                <w:noProof/>
                <w:webHidden/>
              </w:rPr>
              <w:fldChar w:fldCharType="begin"/>
            </w:r>
            <w:r>
              <w:rPr>
                <w:noProof/>
                <w:webHidden/>
              </w:rPr>
              <w:instrText xml:space="preserve"> PAGEREF _Toc424743658 \h </w:instrText>
            </w:r>
            <w:r>
              <w:rPr>
                <w:noProof/>
                <w:webHidden/>
              </w:rPr>
            </w:r>
            <w:r>
              <w:rPr>
                <w:noProof/>
                <w:webHidden/>
              </w:rPr>
              <w:fldChar w:fldCharType="separate"/>
            </w:r>
            <w:r>
              <w:rPr>
                <w:noProof/>
                <w:webHidden/>
              </w:rPr>
              <w:t>4</w:t>
            </w:r>
            <w:r>
              <w:rPr>
                <w:noProof/>
                <w:webHidden/>
              </w:rPr>
              <w:fldChar w:fldCharType="end"/>
            </w:r>
          </w:hyperlink>
        </w:p>
        <w:p w:rsidR="0060542A" w:rsidRDefault="0060542A">
          <w:pPr>
            <w:pStyle w:val="TM2"/>
            <w:tabs>
              <w:tab w:val="left" w:pos="880"/>
              <w:tab w:val="right" w:leader="dot" w:pos="9062"/>
            </w:tabs>
            <w:rPr>
              <w:rFonts w:eastAsiaTheme="minorEastAsia"/>
              <w:noProof/>
              <w:lang w:eastAsia="fr-FR"/>
            </w:rPr>
          </w:pPr>
          <w:hyperlink w:anchor="_Toc424743659" w:history="1">
            <w:r w:rsidRPr="003D26DA">
              <w:rPr>
                <w:rStyle w:val="Lienhypertexte"/>
                <w:noProof/>
              </w:rPr>
              <w:t>2.2</w:t>
            </w:r>
            <w:r>
              <w:rPr>
                <w:rFonts w:eastAsiaTheme="minorEastAsia"/>
                <w:noProof/>
                <w:lang w:eastAsia="fr-FR"/>
              </w:rPr>
              <w:tab/>
            </w:r>
            <w:r w:rsidRPr="003D26DA">
              <w:rPr>
                <w:rStyle w:val="Lienhypertexte"/>
                <w:noProof/>
              </w:rPr>
              <w:t>Création d’un TCD</w:t>
            </w:r>
            <w:r>
              <w:rPr>
                <w:noProof/>
                <w:webHidden/>
              </w:rPr>
              <w:tab/>
            </w:r>
            <w:r>
              <w:rPr>
                <w:noProof/>
                <w:webHidden/>
              </w:rPr>
              <w:fldChar w:fldCharType="begin"/>
            </w:r>
            <w:r>
              <w:rPr>
                <w:noProof/>
                <w:webHidden/>
              </w:rPr>
              <w:instrText xml:space="preserve"> PAGEREF _Toc424743659 \h </w:instrText>
            </w:r>
            <w:r>
              <w:rPr>
                <w:noProof/>
                <w:webHidden/>
              </w:rPr>
            </w:r>
            <w:r>
              <w:rPr>
                <w:noProof/>
                <w:webHidden/>
              </w:rPr>
              <w:fldChar w:fldCharType="separate"/>
            </w:r>
            <w:r>
              <w:rPr>
                <w:noProof/>
                <w:webHidden/>
              </w:rPr>
              <w:t>4</w:t>
            </w:r>
            <w:r>
              <w:rPr>
                <w:noProof/>
                <w:webHidden/>
              </w:rPr>
              <w:fldChar w:fldCharType="end"/>
            </w:r>
          </w:hyperlink>
        </w:p>
        <w:p w:rsidR="0060542A" w:rsidRDefault="0060542A">
          <w:pPr>
            <w:pStyle w:val="TM1"/>
            <w:rPr>
              <w:rFonts w:eastAsiaTheme="minorEastAsia"/>
              <w:noProof/>
              <w:lang w:eastAsia="fr-FR"/>
            </w:rPr>
          </w:pPr>
          <w:hyperlink w:anchor="_Toc424743660" w:history="1">
            <w:r w:rsidRPr="003D26DA">
              <w:rPr>
                <w:rStyle w:val="Lienhypertexte"/>
                <w:noProof/>
              </w:rPr>
              <w:t>3</w:t>
            </w:r>
            <w:r>
              <w:rPr>
                <w:rFonts w:eastAsiaTheme="minorEastAsia"/>
                <w:noProof/>
                <w:lang w:eastAsia="fr-FR"/>
              </w:rPr>
              <w:tab/>
            </w:r>
            <w:r w:rsidRPr="003D26DA">
              <w:rPr>
                <w:rStyle w:val="Lienhypertexte"/>
                <w:noProof/>
              </w:rPr>
              <w:t>Création d’un graphique lié à un TCD</w:t>
            </w:r>
            <w:r>
              <w:rPr>
                <w:noProof/>
                <w:webHidden/>
              </w:rPr>
              <w:tab/>
            </w:r>
            <w:r>
              <w:rPr>
                <w:noProof/>
                <w:webHidden/>
              </w:rPr>
              <w:fldChar w:fldCharType="begin"/>
            </w:r>
            <w:r>
              <w:rPr>
                <w:noProof/>
                <w:webHidden/>
              </w:rPr>
              <w:instrText xml:space="preserve"> PAGEREF _Toc424743660 \h </w:instrText>
            </w:r>
            <w:r>
              <w:rPr>
                <w:noProof/>
                <w:webHidden/>
              </w:rPr>
            </w:r>
            <w:r>
              <w:rPr>
                <w:noProof/>
                <w:webHidden/>
              </w:rPr>
              <w:fldChar w:fldCharType="separate"/>
            </w:r>
            <w:r>
              <w:rPr>
                <w:noProof/>
                <w:webHidden/>
              </w:rPr>
              <w:t>6</w:t>
            </w:r>
            <w:r>
              <w:rPr>
                <w:noProof/>
                <w:webHidden/>
              </w:rPr>
              <w:fldChar w:fldCharType="end"/>
            </w:r>
          </w:hyperlink>
        </w:p>
        <w:p w:rsidR="00743E16" w:rsidRDefault="00743E16">
          <w:r>
            <w:fldChar w:fldCharType="end"/>
          </w:r>
        </w:p>
      </w:sdtContent>
    </w:sdt>
    <w:p w:rsidR="00B54350" w:rsidRDefault="00B54350" w:rsidP="00B54350">
      <w:pPr>
        <w:sectPr w:rsidR="00B54350" w:rsidSect="00892460">
          <w:footerReference w:type="first" r:id="rId8"/>
          <w:pgSz w:w="11906" w:h="16838"/>
          <w:pgMar w:top="1417" w:right="1417" w:bottom="1417" w:left="1417" w:header="708" w:footer="708" w:gutter="0"/>
          <w:cols w:space="708"/>
          <w:docGrid w:linePitch="360"/>
        </w:sectPr>
      </w:pPr>
    </w:p>
    <w:p w:rsidR="005A4179" w:rsidRDefault="005A4179" w:rsidP="00B54350">
      <w:pPr>
        <w:ind w:left="0"/>
      </w:pPr>
    </w:p>
    <w:p w:rsidR="005A4179" w:rsidRDefault="005A4179" w:rsidP="005A4179">
      <w:pPr>
        <w:pStyle w:val="Titre1"/>
      </w:pPr>
      <w:bookmarkStart w:id="0" w:name="_Toc424743654"/>
      <w:r>
        <w:t>Création d’un graphique simple</w:t>
      </w:r>
      <w:bookmarkEnd w:id="0"/>
    </w:p>
    <w:p w:rsidR="005A4179" w:rsidRPr="005A4179" w:rsidRDefault="005A4179" w:rsidP="005A4179">
      <w:pPr>
        <w:pStyle w:val="Titre2"/>
      </w:pPr>
      <w:bookmarkStart w:id="1" w:name="_Toc424743655"/>
      <w:r>
        <w:t>Objectif</w:t>
      </w:r>
      <w:bookmarkEnd w:id="1"/>
    </w:p>
    <w:p w:rsidR="005A4179" w:rsidRDefault="005A4179">
      <w:r>
        <w:t>A partir d’un tableau, on peut obtenir une représentation graphique de ce tableau</w:t>
      </w:r>
    </w:p>
    <w:p w:rsidR="005A4179" w:rsidRDefault="005A4179">
      <w:r>
        <w:t>Exemple :</w:t>
      </w:r>
    </w:p>
    <w:p w:rsidR="005A4179" w:rsidRDefault="005A4179">
      <w:r>
        <w:rPr>
          <w:noProof/>
          <w:lang w:eastAsia="fr-FR"/>
        </w:rPr>
        <w:drawing>
          <wp:inline distT="0" distB="0" distL="0" distR="0">
            <wp:extent cx="5591175" cy="1190625"/>
            <wp:effectExtent l="19050" t="0" r="9525" b="0"/>
            <wp:docPr id="1" name="Image 0" descr="Tableau_exc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au_exce_1.JPG"/>
                    <pic:cNvPicPr/>
                  </pic:nvPicPr>
                  <pic:blipFill>
                    <a:blip r:embed="rId9" cstate="print"/>
                    <a:stretch>
                      <a:fillRect/>
                    </a:stretch>
                  </pic:blipFill>
                  <pic:spPr>
                    <a:xfrm>
                      <a:off x="0" y="0"/>
                      <a:ext cx="5591175" cy="1190625"/>
                    </a:xfrm>
                    <a:prstGeom prst="rect">
                      <a:avLst/>
                    </a:prstGeom>
                  </pic:spPr>
                </pic:pic>
              </a:graphicData>
            </a:graphic>
          </wp:inline>
        </w:drawing>
      </w:r>
    </w:p>
    <w:p w:rsidR="005A4179" w:rsidRDefault="005A4179"/>
    <w:p w:rsidR="005A4179" w:rsidRDefault="005A4179">
      <w:r>
        <w:rPr>
          <w:noProof/>
          <w:lang w:eastAsia="fr-FR"/>
        </w:rPr>
        <w:drawing>
          <wp:inline distT="0" distB="0" distL="0" distR="0">
            <wp:extent cx="5760720" cy="3427730"/>
            <wp:effectExtent l="19050" t="0" r="0" b="0"/>
            <wp:docPr id="3" name="Image 2" descr="Tableau_exc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au_exce_2.JPG"/>
                    <pic:cNvPicPr/>
                  </pic:nvPicPr>
                  <pic:blipFill>
                    <a:blip r:embed="rId10" cstate="print"/>
                    <a:stretch>
                      <a:fillRect/>
                    </a:stretch>
                  </pic:blipFill>
                  <pic:spPr>
                    <a:xfrm>
                      <a:off x="0" y="0"/>
                      <a:ext cx="5760720" cy="3427730"/>
                    </a:xfrm>
                    <a:prstGeom prst="rect">
                      <a:avLst/>
                    </a:prstGeom>
                  </pic:spPr>
                </pic:pic>
              </a:graphicData>
            </a:graphic>
          </wp:inline>
        </w:drawing>
      </w:r>
    </w:p>
    <w:p w:rsidR="005A4179" w:rsidRDefault="005A4179"/>
    <w:p w:rsidR="005A4179" w:rsidRDefault="005A4179" w:rsidP="005A4179">
      <w:pPr>
        <w:pStyle w:val="Titre2"/>
      </w:pPr>
      <w:bookmarkStart w:id="2" w:name="_Toc424743656"/>
      <w:r>
        <w:t>Création du graphique</w:t>
      </w:r>
      <w:bookmarkEnd w:id="2"/>
    </w:p>
    <w:p w:rsidR="005A4179" w:rsidRDefault="005A4179"/>
    <w:p w:rsidR="005A4179" w:rsidRDefault="005A4179">
      <w:r>
        <w:t>Il faut aller sur l’onglet « insertion » et choisir un type de graphique dans la zone « graphiques » :</w:t>
      </w:r>
    </w:p>
    <w:p w:rsidR="005A4179" w:rsidRDefault="005A4179">
      <w:r>
        <w:rPr>
          <w:noProof/>
          <w:lang w:eastAsia="fr-FR"/>
        </w:rPr>
        <w:lastRenderedPageBreak/>
        <w:drawing>
          <wp:inline distT="0" distB="0" distL="0" distR="0">
            <wp:extent cx="5760720" cy="983615"/>
            <wp:effectExtent l="19050" t="0" r="0" b="0"/>
            <wp:docPr id="4" name="Image 3" descr="Tableau_exc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au_exce_3.JPG"/>
                    <pic:cNvPicPr/>
                  </pic:nvPicPr>
                  <pic:blipFill>
                    <a:blip r:embed="rId11" cstate="print"/>
                    <a:stretch>
                      <a:fillRect/>
                    </a:stretch>
                  </pic:blipFill>
                  <pic:spPr>
                    <a:xfrm>
                      <a:off x="0" y="0"/>
                      <a:ext cx="5760720" cy="983615"/>
                    </a:xfrm>
                    <a:prstGeom prst="rect">
                      <a:avLst/>
                    </a:prstGeom>
                  </pic:spPr>
                </pic:pic>
              </a:graphicData>
            </a:graphic>
          </wp:inline>
        </w:drawing>
      </w:r>
    </w:p>
    <w:p w:rsidR="005A4179" w:rsidRDefault="005A4179"/>
    <w:p w:rsidR="005A4179" w:rsidRDefault="005A4179">
      <w:r>
        <w:t>Il existe des graphiques 2D ou 3D.</w:t>
      </w:r>
    </w:p>
    <w:p w:rsidR="00743E16" w:rsidRDefault="00743E16"/>
    <w:p w:rsidR="00743E16" w:rsidRDefault="00743E16">
      <w:r>
        <w:t>En faisant un clic droit sur le graphique, il</w:t>
      </w:r>
      <w:r w:rsidRPr="00743E16">
        <w:t xml:space="preserve"> est possible de modifier </w:t>
      </w:r>
      <w:r>
        <w:t>les légendes du graphique :</w:t>
      </w:r>
    </w:p>
    <w:p w:rsidR="00743E16" w:rsidRDefault="00743E16">
      <w:r>
        <w:rPr>
          <w:noProof/>
          <w:lang w:eastAsia="fr-FR"/>
        </w:rPr>
        <w:drawing>
          <wp:inline distT="0" distB="0" distL="0" distR="0">
            <wp:extent cx="5760720" cy="2753360"/>
            <wp:effectExtent l="19050" t="0" r="0" b="0"/>
            <wp:docPr id="5" name="Image 4" descr="Tableau_exc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au_exce_4.JPG"/>
                    <pic:cNvPicPr/>
                  </pic:nvPicPr>
                  <pic:blipFill>
                    <a:blip r:embed="rId12" cstate="print"/>
                    <a:stretch>
                      <a:fillRect/>
                    </a:stretch>
                  </pic:blipFill>
                  <pic:spPr>
                    <a:xfrm>
                      <a:off x="0" y="0"/>
                      <a:ext cx="5760720" cy="2753360"/>
                    </a:xfrm>
                    <a:prstGeom prst="rect">
                      <a:avLst/>
                    </a:prstGeom>
                  </pic:spPr>
                </pic:pic>
              </a:graphicData>
            </a:graphic>
          </wp:inline>
        </w:drawing>
      </w:r>
    </w:p>
    <w:p w:rsidR="00743E16" w:rsidRDefault="00743E16">
      <w:r>
        <w:t>Le type de graphique :</w:t>
      </w:r>
    </w:p>
    <w:p w:rsidR="00743E16" w:rsidRDefault="00743E16">
      <w:r>
        <w:rPr>
          <w:noProof/>
          <w:lang w:eastAsia="fr-FR"/>
        </w:rPr>
        <w:lastRenderedPageBreak/>
        <w:drawing>
          <wp:inline distT="0" distB="0" distL="0" distR="0">
            <wp:extent cx="5760720" cy="3474085"/>
            <wp:effectExtent l="19050" t="0" r="0" b="0"/>
            <wp:docPr id="6" name="Image 5" descr="Tableau_exc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au_exce_5.JPG"/>
                    <pic:cNvPicPr/>
                  </pic:nvPicPr>
                  <pic:blipFill>
                    <a:blip r:embed="rId13" cstate="print"/>
                    <a:stretch>
                      <a:fillRect/>
                    </a:stretch>
                  </pic:blipFill>
                  <pic:spPr>
                    <a:xfrm>
                      <a:off x="0" y="0"/>
                      <a:ext cx="5760720" cy="3474085"/>
                    </a:xfrm>
                    <a:prstGeom prst="rect">
                      <a:avLst/>
                    </a:prstGeom>
                  </pic:spPr>
                </pic:pic>
              </a:graphicData>
            </a:graphic>
          </wp:inline>
        </w:drawing>
      </w:r>
    </w:p>
    <w:p w:rsidR="00743E16" w:rsidRDefault="00743E16">
      <w:r>
        <w:t>Et  l’apparence du graphique :</w:t>
      </w:r>
    </w:p>
    <w:p w:rsidR="00743E16" w:rsidRDefault="00743E16">
      <w:r>
        <w:rPr>
          <w:noProof/>
          <w:lang w:eastAsia="fr-FR"/>
        </w:rPr>
        <w:drawing>
          <wp:inline distT="0" distB="0" distL="0" distR="0">
            <wp:extent cx="5760720" cy="4090035"/>
            <wp:effectExtent l="19050" t="0" r="0" b="0"/>
            <wp:docPr id="7" name="Image 6" descr="Tableau_exce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au_exce_6.JPG"/>
                    <pic:cNvPicPr/>
                  </pic:nvPicPr>
                  <pic:blipFill>
                    <a:blip r:embed="rId14" cstate="print"/>
                    <a:stretch>
                      <a:fillRect/>
                    </a:stretch>
                  </pic:blipFill>
                  <pic:spPr>
                    <a:xfrm>
                      <a:off x="0" y="0"/>
                      <a:ext cx="5760720" cy="4090035"/>
                    </a:xfrm>
                    <a:prstGeom prst="rect">
                      <a:avLst/>
                    </a:prstGeom>
                  </pic:spPr>
                </pic:pic>
              </a:graphicData>
            </a:graphic>
          </wp:inline>
        </w:drawing>
      </w:r>
    </w:p>
    <w:p w:rsidR="001B25A3" w:rsidRDefault="001B25A3"/>
    <w:p w:rsidR="001B25A3" w:rsidRDefault="001B25A3" w:rsidP="001B25A3">
      <w:pPr>
        <w:pStyle w:val="Titre1"/>
      </w:pPr>
      <w:bookmarkStart w:id="3" w:name="_Toc424743657"/>
      <w:r>
        <w:lastRenderedPageBreak/>
        <w:t>Création d’un tableau croisé dynamique</w:t>
      </w:r>
      <w:bookmarkEnd w:id="3"/>
    </w:p>
    <w:p w:rsidR="001B25A3" w:rsidRDefault="001B25A3" w:rsidP="001B25A3">
      <w:pPr>
        <w:pStyle w:val="Titre2"/>
      </w:pPr>
      <w:bookmarkStart w:id="4" w:name="_Toc424743658"/>
      <w:r>
        <w:t>Objectifs</w:t>
      </w:r>
      <w:bookmarkEnd w:id="4"/>
    </w:p>
    <w:p w:rsidR="001B25A3" w:rsidRDefault="001B25A3">
      <w:r>
        <w:t>Le tableau croisé dynamique (TCD) est une fonctionnalité qui permet de générer une synthèse des données brutes existantes dans le tableur. Il permet de regrouper les données selon une ou plusieurs catégories et de réaliser les opérations demandées sur ce(s) regroupement(s) (somme, moyenne, …).</w:t>
      </w:r>
    </w:p>
    <w:p w:rsidR="001B25A3" w:rsidRDefault="009C5690" w:rsidP="009C5690">
      <w:pPr>
        <w:pStyle w:val="Titre2"/>
      </w:pPr>
      <w:bookmarkStart w:id="5" w:name="_Toc424743659"/>
      <w:r>
        <w:t>Création d’un TCD</w:t>
      </w:r>
      <w:bookmarkEnd w:id="5"/>
    </w:p>
    <w:p w:rsidR="009C5690" w:rsidRDefault="009C5690">
      <w:r>
        <w:t>Il faut saisir un tableau de données ou apparait plusieurs critères.</w:t>
      </w:r>
    </w:p>
    <w:p w:rsidR="009C5690" w:rsidRDefault="009C5690">
      <w:r>
        <w:t>Ensuite, il faut aller dans l’onglet « Insertion » et dans la zone « tableaux » choisir « Tableau croisé dynamique » :</w:t>
      </w:r>
    </w:p>
    <w:p w:rsidR="009C5690" w:rsidRDefault="009C5690">
      <w:r>
        <w:rPr>
          <w:noProof/>
          <w:lang w:eastAsia="fr-FR"/>
        </w:rPr>
        <w:drawing>
          <wp:inline distT="0" distB="0" distL="0" distR="0">
            <wp:extent cx="5760720" cy="3656965"/>
            <wp:effectExtent l="19050" t="0" r="0" b="0"/>
            <wp:docPr id="8" name="Image 7" descr="Tableau_exce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au_exce_7.JPG"/>
                    <pic:cNvPicPr/>
                  </pic:nvPicPr>
                  <pic:blipFill>
                    <a:blip r:embed="rId15" cstate="print"/>
                    <a:stretch>
                      <a:fillRect/>
                    </a:stretch>
                  </pic:blipFill>
                  <pic:spPr>
                    <a:xfrm>
                      <a:off x="0" y="0"/>
                      <a:ext cx="5760720" cy="3656965"/>
                    </a:xfrm>
                    <a:prstGeom prst="rect">
                      <a:avLst/>
                    </a:prstGeom>
                  </pic:spPr>
                </pic:pic>
              </a:graphicData>
            </a:graphic>
          </wp:inline>
        </w:drawing>
      </w:r>
    </w:p>
    <w:p w:rsidR="009C5690" w:rsidRDefault="009C5690"/>
    <w:p w:rsidR="009C5690" w:rsidRDefault="009C5690">
      <w:r>
        <w:t>Après avoir sélectionné le TCD, il faut définir la plage de données et l’emplacement ou sera inséré le TCD :</w:t>
      </w:r>
    </w:p>
    <w:p w:rsidR="009C5690" w:rsidRDefault="009C5690">
      <w:r>
        <w:rPr>
          <w:noProof/>
          <w:lang w:eastAsia="fr-FR"/>
        </w:rPr>
        <w:lastRenderedPageBreak/>
        <w:drawing>
          <wp:inline distT="0" distB="0" distL="0" distR="0">
            <wp:extent cx="5760720" cy="4629150"/>
            <wp:effectExtent l="19050" t="0" r="0" b="0"/>
            <wp:docPr id="9" name="Image 8" descr="Tableau_exce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au_exce_8.JPG"/>
                    <pic:cNvPicPr/>
                  </pic:nvPicPr>
                  <pic:blipFill>
                    <a:blip r:embed="rId16" cstate="print"/>
                    <a:stretch>
                      <a:fillRect/>
                    </a:stretch>
                  </pic:blipFill>
                  <pic:spPr>
                    <a:xfrm>
                      <a:off x="0" y="0"/>
                      <a:ext cx="5760720" cy="4629150"/>
                    </a:xfrm>
                    <a:prstGeom prst="rect">
                      <a:avLst/>
                    </a:prstGeom>
                  </pic:spPr>
                </pic:pic>
              </a:graphicData>
            </a:graphic>
          </wp:inline>
        </w:drawing>
      </w:r>
    </w:p>
    <w:p w:rsidR="009C5690" w:rsidRDefault="009C5690"/>
    <w:p w:rsidR="009C5690" w:rsidRDefault="009C5690">
      <w:r>
        <w:t>Dans une nouvelle feuille du tableur, on obtiendra la présentation suivante :</w:t>
      </w:r>
    </w:p>
    <w:p w:rsidR="009C5690" w:rsidRDefault="009C5690">
      <w:r>
        <w:rPr>
          <w:noProof/>
          <w:lang w:eastAsia="fr-FR"/>
        </w:rPr>
        <w:drawing>
          <wp:inline distT="0" distB="0" distL="0" distR="0">
            <wp:extent cx="5760720" cy="2322195"/>
            <wp:effectExtent l="19050" t="0" r="0" b="0"/>
            <wp:docPr id="10" name="Image 9" descr="Tableau_exce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au_exce_9.JPG"/>
                    <pic:cNvPicPr/>
                  </pic:nvPicPr>
                  <pic:blipFill>
                    <a:blip r:embed="rId17" cstate="print"/>
                    <a:stretch>
                      <a:fillRect/>
                    </a:stretch>
                  </pic:blipFill>
                  <pic:spPr>
                    <a:xfrm>
                      <a:off x="0" y="0"/>
                      <a:ext cx="5760720" cy="2322195"/>
                    </a:xfrm>
                    <a:prstGeom prst="rect">
                      <a:avLst/>
                    </a:prstGeom>
                  </pic:spPr>
                </pic:pic>
              </a:graphicData>
            </a:graphic>
          </wp:inline>
        </w:drawing>
      </w:r>
    </w:p>
    <w:p w:rsidR="009C5690" w:rsidRDefault="009C5690"/>
    <w:p w:rsidR="009C5690" w:rsidRDefault="009C5690">
      <w:r>
        <w:t>Il suffit, ensuite, de faire glisser les différents champs dans les étiquettes de colonnes, de lignes  et de valeurs :</w:t>
      </w:r>
    </w:p>
    <w:p w:rsidR="009C5690" w:rsidRDefault="009C5690">
      <w:r>
        <w:rPr>
          <w:noProof/>
          <w:lang w:eastAsia="fr-FR"/>
        </w:rPr>
        <w:lastRenderedPageBreak/>
        <w:drawing>
          <wp:inline distT="0" distB="0" distL="0" distR="0">
            <wp:extent cx="5760720" cy="2353945"/>
            <wp:effectExtent l="19050" t="0" r="0" b="0"/>
            <wp:docPr id="12" name="Image 11" descr="Tableau_exc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au_exce_10.JPG"/>
                    <pic:cNvPicPr/>
                  </pic:nvPicPr>
                  <pic:blipFill>
                    <a:blip r:embed="rId18" cstate="print"/>
                    <a:stretch>
                      <a:fillRect/>
                    </a:stretch>
                  </pic:blipFill>
                  <pic:spPr>
                    <a:xfrm>
                      <a:off x="0" y="0"/>
                      <a:ext cx="5760720" cy="2353945"/>
                    </a:xfrm>
                    <a:prstGeom prst="rect">
                      <a:avLst/>
                    </a:prstGeom>
                  </pic:spPr>
                </pic:pic>
              </a:graphicData>
            </a:graphic>
          </wp:inline>
        </w:drawing>
      </w:r>
    </w:p>
    <w:p w:rsidR="009C5690" w:rsidRDefault="009C5690">
      <w:r>
        <w:t>Une fois créé, le TCD est modifiable à souhait :</w:t>
      </w:r>
    </w:p>
    <w:p w:rsidR="009C5690" w:rsidRDefault="009C5690">
      <w:r>
        <w:rPr>
          <w:noProof/>
          <w:lang w:eastAsia="fr-FR"/>
        </w:rPr>
        <w:drawing>
          <wp:inline distT="0" distB="0" distL="0" distR="0">
            <wp:extent cx="5760720" cy="2359660"/>
            <wp:effectExtent l="19050" t="0" r="0" b="0"/>
            <wp:docPr id="13" name="Image 12" descr="Tableau_exc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au_exce_11.JPG"/>
                    <pic:cNvPicPr/>
                  </pic:nvPicPr>
                  <pic:blipFill>
                    <a:blip r:embed="rId19" cstate="print"/>
                    <a:stretch>
                      <a:fillRect/>
                    </a:stretch>
                  </pic:blipFill>
                  <pic:spPr>
                    <a:xfrm>
                      <a:off x="0" y="0"/>
                      <a:ext cx="5760720" cy="2359660"/>
                    </a:xfrm>
                    <a:prstGeom prst="rect">
                      <a:avLst/>
                    </a:prstGeom>
                  </pic:spPr>
                </pic:pic>
              </a:graphicData>
            </a:graphic>
          </wp:inline>
        </w:drawing>
      </w:r>
    </w:p>
    <w:p w:rsidR="009C5690" w:rsidRDefault="009C5690"/>
    <w:p w:rsidR="009C5690" w:rsidRDefault="009C5690">
      <w:r>
        <w:t>Vous pouvez créer autant de TCD que vous le souhaitez sur différentes feuilles du tableur.</w:t>
      </w:r>
    </w:p>
    <w:p w:rsidR="009C5690" w:rsidRDefault="009C5690"/>
    <w:p w:rsidR="001C30E1" w:rsidRDefault="001C30E1" w:rsidP="00B54350">
      <w:pPr>
        <w:pStyle w:val="Titre1"/>
      </w:pPr>
      <w:bookmarkStart w:id="6" w:name="_Toc424743660"/>
      <w:r>
        <w:t>Création d’un graphique lié à un TCD</w:t>
      </w:r>
      <w:bookmarkEnd w:id="6"/>
    </w:p>
    <w:p w:rsidR="001C30E1" w:rsidRDefault="001C30E1">
      <w:r>
        <w:t>Une fois le TCD créé, vous pouvez ajouter un graphique qui sera lié aux données de ce tableau.</w:t>
      </w:r>
    </w:p>
    <w:p w:rsidR="001C30E1" w:rsidRDefault="001C30E1">
      <w:r>
        <w:t>Il suffit de réaliser la même opération que décrite dans le 1.2 et vous obtiendrez un graphique dynamique (il faut se positionner dans une des cellules du TCD) :</w:t>
      </w:r>
    </w:p>
    <w:p w:rsidR="001C30E1" w:rsidRDefault="001C30E1">
      <w:r>
        <w:rPr>
          <w:noProof/>
          <w:lang w:eastAsia="fr-FR"/>
        </w:rPr>
        <w:lastRenderedPageBreak/>
        <w:drawing>
          <wp:inline distT="0" distB="0" distL="0" distR="0">
            <wp:extent cx="5760720" cy="3041650"/>
            <wp:effectExtent l="19050" t="0" r="0" b="0"/>
            <wp:docPr id="14" name="Image 13" descr="Tableau_exce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au_exce_12.JPG"/>
                    <pic:cNvPicPr/>
                  </pic:nvPicPr>
                  <pic:blipFill>
                    <a:blip r:embed="rId20" cstate="print"/>
                    <a:stretch>
                      <a:fillRect/>
                    </a:stretch>
                  </pic:blipFill>
                  <pic:spPr>
                    <a:xfrm>
                      <a:off x="0" y="0"/>
                      <a:ext cx="5760720" cy="3041650"/>
                    </a:xfrm>
                    <a:prstGeom prst="rect">
                      <a:avLst/>
                    </a:prstGeom>
                  </pic:spPr>
                </pic:pic>
              </a:graphicData>
            </a:graphic>
          </wp:inline>
        </w:drawing>
      </w:r>
    </w:p>
    <w:p w:rsidR="001C30E1" w:rsidRPr="00743E16" w:rsidRDefault="001C30E1"/>
    <w:sectPr w:rsidR="001C30E1" w:rsidRPr="00743E16" w:rsidSect="0060542A">
      <w:headerReference w:type="first" r:id="rId21"/>
      <w:pgSz w:w="11906" w:h="16838"/>
      <w:pgMar w:top="1417" w:right="1417" w:bottom="1417" w:left="1417"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7A2F" w:rsidRDefault="001B7A2F" w:rsidP="00B54350">
      <w:pPr>
        <w:spacing w:before="0" w:after="0"/>
      </w:pPr>
      <w:r>
        <w:separator/>
      </w:r>
    </w:p>
  </w:endnote>
  <w:endnote w:type="continuationSeparator" w:id="0">
    <w:p w:rsidR="001B7A2F" w:rsidRDefault="001B7A2F" w:rsidP="00B54350">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42A" w:rsidRDefault="0060542A">
    <w:pPr>
      <w:pStyle w:val="Pieddepage"/>
    </w:pPr>
    <w:r>
      <w:t>EXCEL</w:t>
    </w:r>
    <w:r>
      <w:ptab w:relativeTo="margin" w:alignment="center" w:leader="none"/>
    </w:r>
    <w:r>
      <w:t>Alain FOUCHER</w:t>
    </w:r>
    <w:r>
      <w:ptab w:relativeTo="margin" w:alignment="right" w:leader="none"/>
    </w:r>
    <w:r>
      <w:t xml:space="preserve">Page : </w:t>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7A2F" w:rsidRDefault="001B7A2F" w:rsidP="00B54350">
      <w:pPr>
        <w:spacing w:before="0" w:after="0"/>
      </w:pPr>
      <w:r>
        <w:separator/>
      </w:r>
    </w:p>
  </w:footnote>
  <w:footnote w:type="continuationSeparator" w:id="0">
    <w:p w:rsidR="001B7A2F" w:rsidRDefault="001B7A2F" w:rsidP="00B54350">
      <w:pPr>
        <w:spacing w:before="0"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42A" w:rsidRDefault="0060542A">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612C1A"/>
    <w:multiLevelType w:val="multilevel"/>
    <w:tmpl w:val="6C86D15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nsid w:val="3397693D"/>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revisionView w:inkAnnotations="0"/>
  <w:defaultTabStop w:val="708"/>
  <w:hyphenationZone w:val="425"/>
  <w:drawingGridHorizontalSpacing w:val="110"/>
  <w:displayHorizontalDrawingGridEvery w:val="2"/>
  <w:characterSpacingControl w:val="doNotCompress"/>
  <w:hdrShapeDefaults>
    <o:shapedefaults v:ext="edit" spidmax="3074"/>
  </w:hdrShapeDefaults>
  <w:footnotePr>
    <w:footnote w:id="-1"/>
    <w:footnote w:id="0"/>
  </w:footnotePr>
  <w:endnotePr>
    <w:endnote w:id="-1"/>
    <w:endnote w:id="0"/>
  </w:endnotePr>
  <w:compat/>
  <w:rsids>
    <w:rsidRoot w:val="005A4179"/>
    <w:rsid w:val="001B25A3"/>
    <w:rsid w:val="001B7A2F"/>
    <w:rsid w:val="001C30E1"/>
    <w:rsid w:val="005A4179"/>
    <w:rsid w:val="0060542A"/>
    <w:rsid w:val="00704BC4"/>
    <w:rsid w:val="00743E16"/>
    <w:rsid w:val="00892460"/>
    <w:rsid w:val="00927730"/>
    <w:rsid w:val="009C5690"/>
    <w:rsid w:val="00AB5C7A"/>
    <w:rsid w:val="00B217E9"/>
    <w:rsid w:val="00B5435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before="100" w:beforeAutospacing="1" w:after="100" w:afterAutospacing="1"/>
        <w:ind w:left="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4BC4"/>
  </w:style>
  <w:style w:type="paragraph" w:styleId="Titre1">
    <w:name w:val="heading 1"/>
    <w:basedOn w:val="Normal"/>
    <w:next w:val="Normal"/>
    <w:link w:val="Titre1Car"/>
    <w:uiPriority w:val="9"/>
    <w:qFormat/>
    <w:rsid w:val="00704BC4"/>
    <w:pPr>
      <w:keepNext/>
      <w:keepLines/>
      <w:numPr>
        <w:numId w:val="2"/>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704BC4"/>
    <w:pPr>
      <w:keepNext/>
      <w:keepLines/>
      <w:numPr>
        <w:ilvl w:val="1"/>
        <w:numId w:val="2"/>
      </w:numPr>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5A4179"/>
    <w:pPr>
      <w:keepNext/>
      <w:keepLines/>
      <w:numPr>
        <w:ilvl w:val="2"/>
        <w:numId w:val="2"/>
      </w:numPr>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5A4179"/>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5A4179"/>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5A4179"/>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5A4179"/>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5A4179"/>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5A4179"/>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04BC4"/>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704BC4"/>
    <w:rPr>
      <w:rFonts w:asciiTheme="majorHAnsi" w:eastAsiaTheme="majorEastAsia" w:hAnsiTheme="majorHAnsi" w:cstheme="majorBidi"/>
      <w:b/>
      <w:bCs/>
      <w:color w:val="4F81BD" w:themeColor="accent1"/>
      <w:sz w:val="26"/>
      <w:szCs w:val="26"/>
    </w:rPr>
  </w:style>
  <w:style w:type="paragraph" w:styleId="Paragraphedeliste">
    <w:name w:val="List Paragraph"/>
    <w:basedOn w:val="Normal"/>
    <w:uiPriority w:val="34"/>
    <w:qFormat/>
    <w:rsid w:val="00704BC4"/>
    <w:pPr>
      <w:contextualSpacing/>
    </w:pPr>
  </w:style>
  <w:style w:type="paragraph" w:styleId="Textedebulles">
    <w:name w:val="Balloon Text"/>
    <w:basedOn w:val="Normal"/>
    <w:link w:val="TextedebullesCar"/>
    <w:uiPriority w:val="99"/>
    <w:semiHidden/>
    <w:unhideWhenUsed/>
    <w:rsid w:val="005A4179"/>
    <w:pPr>
      <w:spacing w:before="0"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5A4179"/>
    <w:rPr>
      <w:rFonts w:ascii="Tahoma" w:hAnsi="Tahoma" w:cs="Tahoma"/>
      <w:sz w:val="16"/>
      <w:szCs w:val="16"/>
    </w:rPr>
  </w:style>
  <w:style w:type="paragraph" w:styleId="En-ttedetabledesmatires">
    <w:name w:val="TOC Heading"/>
    <w:basedOn w:val="Titre1"/>
    <w:next w:val="Normal"/>
    <w:uiPriority w:val="39"/>
    <w:semiHidden/>
    <w:unhideWhenUsed/>
    <w:qFormat/>
    <w:rsid w:val="005A4179"/>
    <w:pPr>
      <w:spacing w:beforeAutospacing="0" w:afterAutospacing="0" w:line="276" w:lineRule="auto"/>
      <w:ind w:left="0"/>
      <w:outlineLvl w:val="9"/>
    </w:pPr>
  </w:style>
  <w:style w:type="paragraph" w:styleId="TM1">
    <w:name w:val="toc 1"/>
    <w:basedOn w:val="Normal"/>
    <w:next w:val="Normal"/>
    <w:autoRedefine/>
    <w:uiPriority w:val="39"/>
    <w:unhideWhenUsed/>
    <w:rsid w:val="005A4179"/>
    <w:pPr>
      <w:tabs>
        <w:tab w:val="left" w:pos="440"/>
        <w:tab w:val="right" w:leader="dot" w:pos="9062"/>
      </w:tabs>
      <w:ind w:left="0"/>
    </w:pPr>
  </w:style>
  <w:style w:type="paragraph" w:styleId="TM2">
    <w:name w:val="toc 2"/>
    <w:basedOn w:val="Normal"/>
    <w:next w:val="Normal"/>
    <w:autoRedefine/>
    <w:uiPriority w:val="39"/>
    <w:unhideWhenUsed/>
    <w:rsid w:val="005A4179"/>
    <w:pPr>
      <w:ind w:left="220"/>
    </w:pPr>
  </w:style>
  <w:style w:type="character" w:styleId="Lienhypertexte">
    <w:name w:val="Hyperlink"/>
    <w:basedOn w:val="Policepardfaut"/>
    <w:uiPriority w:val="99"/>
    <w:unhideWhenUsed/>
    <w:rsid w:val="005A4179"/>
    <w:rPr>
      <w:color w:val="0000FF" w:themeColor="hyperlink"/>
      <w:u w:val="single"/>
    </w:rPr>
  </w:style>
  <w:style w:type="character" w:customStyle="1" w:styleId="Titre3Car">
    <w:name w:val="Titre 3 Car"/>
    <w:basedOn w:val="Policepardfaut"/>
    <w:link w:val="Titre3"/>
    <w:uiPriority w:val="9"/>
    <w:semiHidden/>
    <w:rsid w:val="005A4179"/>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semiHidden/>
    <w:rsid w:val="005A4179"/>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5A4179"/>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5A4179"/>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5A4179"/>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5A4179"/>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5A4179"/>
    <w:rPr>
      <w:rFonts w:asciiTheme="majorHAnsi" w:eastAsiaTheme="majorEastAsia" w:hAnsiTheme="majorHAnsi" w:cstheme="majorBidi"/>
      <w:i/>
      <w:iCs/>
      <w:color w:val="404040" w:themeColor="text1" w:themeTint="BF"/>
      <w:sz w:val="20"/>
      <w:szCs w:val="20"/>
    </w:rPr>
  </w:style>
  <w:style w:type="paragraph" w:styleId="En-tte">
    <w:name w:val="header"/>
    <w:basedOn w:val="Normal"/>
    <w:link w:val="En-tteCar"/>
    <w:uiPriority w:val="99"/>
    <w:semiHidden/>
    <w:unhideWhenUsed/>
    <w:rsid w:val="00B54350"/>
    <w:pPr>
      <w:tabs>
        <w:tab w:val="center" w:pos="4536"/>
        <w:tab w:val="right" w:pos="9072"/>
      </w:tabs>
      <w:spacing w:before="0" w:after="0"/>
    </w:pPr>
  </w:style>
  <w:style w:type="character" w:customStyle="1" w:styleId="En-tteCar">
    <w:name w:val="En-tête Car"/>
    <w:basedOn w:val="Policepardfaut"/>
    <w:link w:val="En-tte"/>
    <w:uiPriority w:val="99"/>
    <w:semiHidden/>
    <w:rsid w:val="00B54350"/>
  </w:style>
  <w:style w:type="paragraph" w:styleId="Pieddepage">
    <w:name w:val="footer"/>
    <w:basedOn w:val="Normal"/>
    <w:link w:val="PieddepageCar"/>
    <w:uiPriority w:val="99"/>
    <w:unhideWhenUsed/>
    <w:rsid w:val="00B54350"/>
    <w:pPr>
      <w:tabs>
        <w:tab w:val="center" w:pos="4536"/>
        <w:tab w:val="right" w:pos="9072"/>
      </w:tabs>
      <w:spacing w:before="0" w:after="0"/>
    </w:pPr>
  </w:style>
  <w:style w:type="character" w:customStyle="1" w:styleId="PieddepageCar">
    <w:name w:val="Pied de page Car"/>
    <w:basedOn w:val="Policepardfaut"/>
    <w:link w:val="Pieddepage"/>
    <w:uiPriority w:val="99"/>
    <w:rsid w:val="00B54350"/>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markup="0" w:comments="0" w:insDel="0" w:formatting="0" w:inkAnnotations="0"/>
  <w:defaultTabStop w:val="708"/>
  <w:hyphenationZone w:val="425"/>
  <w:characterSpacingControl w:val="doNotCompress"/>
  <w:compat>
    <w:useFELayout/>
  </w:compat>
  <w:rsids>
    <w:rsidRoot w:val="00EC5F5A"/>
    <w:rsid w:val="002011EA"/>
    <w:rsid w:val="00EC5F5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70EBF992DC0E4743AB174A185C3C29D9">
    <w:name w:val="70EBF992DC0E4743AB174A185C3C29D9"/>
    <w:rsid w:val="00EC5F5A"/>
  </w:style>
  <w:style w:type="paragraph" w:customStyle="1" w:styleId="E5BAAFDCE4334BD09B165770F0CCB3DD">
    <w:name w:val="E5BAAFDCE4334BD09B165770F0CCB3DD"/>
    <w:rsid w:val="00EC5F5A"/>
  </w:style>
  <w:style w:type="paragraph" w:customStyle="1" w:styleId="85DBA0252B984F6DB2A0E32264BB8A3F">
    <w:name w:val="85DBA0252B984F6DB2A0E32264BB8A3F"/>
    <w:rsid w:val="00EC5F5A"/>
  </w:style>
  <w:style w:type="paragraph" w:customStyle="1" w:styleId="27813CE3A02B4B15B6216B4DB8B82DE5">
    <w:name w:val="27813CE3A02B4B15B6216B4DB8B82DE5"/>
    <w:rsid w:val="00EC5F5A"/>
  </w:style>
  <w:style w:type="paragraph" w:customStyle="1" w:styleId="EFC3E62512424E70867401EE65FB02F9">
    <w:name w:val="EFC3E62512424E70867401EE65FB02F9"/>
    <w:rsid w:val="00EC5F5A"/>
  </w:style>
  <w:style w:type="paragraph" w:customStyle="1" w:styleId="3B34388314604AEA87585B6B11F05E88">
    <w:name w:val="3B34388314604AEA87585B6B11F05E88"/>
    <w:rsid w:val="00EC5F5A"/>
  </w:style>
  <w:style w:type="paragraph" w:customStyle="1" w:styleId="09F5CB3C97BD4EF3A62997294692084D">
    <w:name w:val="09F5CB3C97BD4EF3A62997294692084D"/>
    <w:rsid w:val="00EC5F5A"/>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8F7F7C-E16D-46D3-954E-38F6C05812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9</Pages>
  <Words>389</Words>
  <Characters>2145</Characters>
  <Application>Microsoft Office Word</Application>
  <DocSecurity>0</DocSecurity>
  <Lines>17</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alain.foucher</dc:creator>
  <cp:lastModifiedBy>alain.foucher</cp:lastModifiedBy>
  <cp:revision>4</cp:revision>
  <dcterms:created xsi:type="dcterms:W3CDTF">2015-07-15T05:23:00Z</dcterms:created>
  <dcterms:modified xsi:type="dcterms:W3CDTF">2015-07-15T06:12:00Z</dcterms:modified>
</cp:coreProperties>
</file>